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5" w:rsidRPr="008C7E9C" w:rsidRDefault="009A4815" w:rsidP="009A4815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8C7E9C"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C7E9C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7E9C">
        <w:rPr>
          <w:rFonts w:ascii="Times New Roman" w:hAnsi="Times New Roman"/>
          <w:sz w:val="28"/>
          <w:szCs w:val="28"/>
        </w:rPr>
        <w:t>ВИКОНАВЧИЙ КОМІТЕТ</w:t>
      </w: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7E9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7E9C">
        <w:rPr>
          <w:rFonts w:ascii="Times New Roman" w:hAnsi="Times New Roman"/>
          <w:b/>
          <w:sz w:val="28"/>
          <w:szCs w:val="28"/>
        </w:rPr>
        <w:t>ІШЕННЯ</w:t>
      </w:r>
    </w:p>
    <w:p w:rsidR="009A4815" w:rsidRPr="008C7E9C" w:rsidRDefault="009A4815" w:rsidP="009A4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815" w:rsidRPr="009A4815" w:rsidRDefault="009A4815" w:rsidP="009A481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C7E9C">
        <w:rPr>
          <w:rFonts w:ascii="Times New Roman" w:hAnsi="Times New Roman"/>
          <w:sz w:val="28"/>
          <w:szCs w:val="28"/>
        </w:rPr>
        <w:t>Від</w:t>
      </w:r>
      <w:proofErr w:type="spellEnd"/>
      <w:r w:rsidRPr="008C7E9C">
        <w:rPr>
          <w:rFonts w:ascii="Times New Roman" w:hAnsi="Times New Roman"/>
          <w:sz w:val="28"/>
          <w:szCs w:val="28"/>
        </w:rPr>
        <w:t xml:space="preserve"> </w:t>
      </w:r>
      <w:r w:rsidRPr="009A4815">
        <w:rPr>
          <w:rFonts w:ascii="Times New Roman" w:hAnsi="Times New Roman"/>
          <w:sz w:val="28"/>
          <w:szCs w:val="28"/>
          <w:u w:val="single"/>
        </w:rPr>
        <w:t>26</w:t>
      </w:r>
      <w:r w:rsidRPr="008C7E9C">
        <w:rPr>
          <w:rFonts w:ascii="Times New Roman" w:hAnsi="Times New Roman"/>
          <w:sz w:val="28"/>
          <w:szCs w:val="28"/>
          <w:u w:val="single"/>
        </w:rPr>
        <w:t>.</w:t>
      </w:r>
      <w:r w:rsidRPr="009A4815">
        <w:rPr>
          <w:rFonts w:ascii="Times New Roman" w:hAnsi="Times New Roman"/>
          <w:sz w:val="28"/>
          <w:szCs w:val="28"/>
          <w:u w:val="single"/>
        </w:rPr>
        <w:t>05</w:t>
      </w:r>
      <w:r w:rsidRPr="008C7E9C">
        <w:rPr>
          <w:rFonts w:ascii="Times New Roman" w:hAnsi="Times New Roman"/>
          <w:sz w:val="28"/>
          <w:szCs w:val="28"/>
          <w:u w:val="single"/>
        </w:rPr>
        <w:t>.20</w:t>
      </w:r>
      <w:r w:rsidRPr="009A4815">
        <w:rPr>
          <w:rFonts w:ascii="Times New Roman" w:hAnsi="Times New Roman"/>
          <w:sz w:val="28"/>
          <w:szCs w:val="28"/>
          <w:u w:val="single"/>
        </w:rPr>
        <w:t>20</w:t>
      </w:r>
      <w:r w:rsidRPr="008C7E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478</w:t>
      </w:r>
    </w:p>
    <w:p w:rsidR="000E7940" w:rsidRPr="009A4815" w:rsidRDefault="000E7940" w:rsidP="009A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вулиці Нарбутівській, 198</w:t>
      </w:r>
    </w:p>
    <w:p w:rsidR="000E7940" w:rsidRPr="00965E2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Pr="00EE7533" w:rsidRDefault="000E7940" w:rsidP="000E7940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3.1.11. Правил благоустрою міста Черкаси, затверджених рішенням Черкаської міської ради від 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розглянувши пропозиції управління інспектування Черкаської міської ради, виконавчий комітет Черкаської міської ради</w:t>
      </w:r>
    </w:p>
    <w:p w:rsidR="000E7940" w:rsidRPr="00EE7533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Pr="00EE7533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0E7940" w:rsidRPr="00EE7533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 (Коломієць С.А.):</w:t>
      </w:r>
    </w:p>
    <w:p w:rsidR="000E7940" w:rsidRDefault="000E7940" w:rsidP="000E7940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До 31.12.2020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споруди по вулиці Нарбутівській, 198, власник ФОП Басок Станіслав Анатолійович.</w:t>
      </w:r>
    </w:p>
    <w:p w:rsidR="000E7940" w:rsidRDefault="000E7940" w:rsidP="000E7940">
      <w:pPr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150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демонтовану тимчасову споруду на відповідальне зберігання підрядній організації.</w:t>
      </w:r>
    </w:p>
    <w:p w:rsidR="000E7940" w:rsidRDefault="000E7940" w:rsidP="000E7940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 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0E7940" w:rsidRDefault="000E7940" w:rsidP="000E7940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управління інспектування Черкаської міської ради Коломійця С.А.</w:t>
      </w: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7940" w:rsidRDefault="000E7940" w:rsidP="000E7940">
      <w:pPr>
        <w:tabs>
          <w:tab w:val="left" w:pos="6750"/>
        </w:tabs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А.В. Бондаренко</w:t>
      </w: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E7940" w:rsidRDefault="000E7940" w:rsidP="000E79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          «Про демонтаж тимчасової споруди по вулиці Нарбутівська, 198.</w:t>
      </w: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Pr="0093026B" w:rsidRDefault="000E7940" w:rsidP="000E7940">
      <w:pPr>
        <w:spacing w:after="0" w:line="240" w:lineRule="auto"/>
        <w:ind w:firstLine="567"/>
        <w:jc w:val="both"/>
        <w:rPr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 xml:space="preserve"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зафіксовано факт розміщення тимчасової споруди біля багатоповерхового житлового будинку № </w:t>
      </w:r>
      <w:r>
        <w:rPr>
          <w:rFonts w:ascii="Times New Roman" w:hAnsi="Times New Roman"/>
          <w:sz w:val="28"/>
          <w:szCs w:val="28"/>
          <w:lang w:val="uk-UA"/>
        </w:rPr>
        <w:t>198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Нарбутівська.</w:t>
      </w:r>
    </w:p>
    <w:p w:rsidR="000E7940" w:rsidRPr="0093026B" w:rsidRDefault="000E7940" w:rsidP="000E7940">
      <w:pPr>
        <w:spacing w:after="0" w:line="240" w:lineRule="auto"/>
        <w:ind w:firstLine="567"/>
        <w:jc w:val="both"/>
        <w:rPr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вищезазначена тимчасова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0E7940" w:rsidRDefault="000E7940" w:rsidP="000E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 xml:space="preserve">20.08.2019 року на даній тимчасовій споруді розміщено припис             </w:t>
      </w:r>
      <w:r w:rsidR="001A6D0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3026B">
        <w:rPr>
          <w:rFonts w:ascii="Times New Roman" w:hAnsi="Times New Roman"/>
          <w:sz w:val="28"/>
          <w:szCs w:val="28"/>
          <w:lang w:val="uk-UA"/>
        </w:rPr>
        <w:t>№ 06-16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від 20.08.2019 про необхідність надати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026B">
        <w:rPr>
          <w:rFonts w:ascii="Times New Roman" w:hAnsi="Times New Roman"/>
          <w:sz w:val="28"/>
          <w:szCs w:val="28"/>
          <w:lang w:val="uk-UA"/>
        </w:rPr>
        <w:t>правлінню інспектування Черкаської міської ради дозвільні документи на розміщення ТС (паспорт прив’язки)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51685">
        <w:rPr>
          <w:rFonts w:ascii="Times New Roman" w:hAnsi="Times New Roman"/>
          <w:sz w:val="28"/>
          <w:szCs w:val="28"/>
          <w:lang w:val="uk-UA"/>
        </w:rPr>
        <w:t>окументи не надано.</w:t>
      </w:r>
      <w:r>
        <w:rPr>
          <w:rFonts w:ascii="Times New Roman" w:hAnsi="Times New Roman"/>
          <w:sz w:val="28"/>
          <w:szCs w:val="28"/>
          <w:lang w:val="uk-UA"/>
        </w:rPr>
        <w:t xml:space="preserve"> Власник</w:t>
      </w:r>
      <w:r w:rsidR="001A6D06">
        <w:rPr>
          <w:rFonts w:ascii="Times New Roman" w:hAnsi="Times New Roman"/>
          <w:sz w:val="28"/>
          <w:szCs w:val="28"/>
          <w:lang w:val="uk-UA"/>
        </w:rPr>
        <w:t>ом тимчасової споруди є</w:t>
      </w:r>
      <w:r>
        <w:rPr>
          <w:rFonts w:ascii="Times New Roman" w:hAnsi="Times New Roman"/>
          <w:sz w:val="28"/>
          <w:szCs w:val="28"/>
          <w:lang w:val="uk-UA"/>
        </w:rPr>
        <w:t xml:space="preserve"> ФОП Басок Станіслав Анатолійович. </w:t>
      </w:r>
    </w:p>
    <w:p w:rsidR="000E7940" w:rsidRPr="006E7379" w:rsidRDefault="000E7940" w:rsidP="000E7940">
      <w:pPr>
        <w:spacing w:after="0" w:line="240" w:lineRule="auto"/>
        <w:ind w:firstLine="567"/>
        <w:jc w:val="both"/>
        <w:rPr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04.05.2020 т</w:t>
      </w:r>
      <w:r w:rsidRPr="00C15F44">
        <w:rPr>
          <w:rFonts w:ascii="Times New Roman" w:hAnsi="Times New Roman"/>
          <w:sz w:val="28"/>
          <w:szCs w:val="28"/>
          <w:lang w:val="uk-UA"/>
        </w:rPr>
        <w:t xml:space="preserve">имчасова споруда </w:t>
      </w:r>
      <w:r>
        <w:rPr>
          <w:rFonts w:ascii="Times New Roman" w:hAnsi="Times New Roman"/>
          <w:sz w:val="28"/>
          <w:szCs w:val="28"/>
          <w:lang w:val="uk-UA"/>
        </w:rPr>
        <w:t>зачинена.</w:t>
      </w:r>
    </w:p>
    <w:p w:rsidR="000E7940" w:rsidRPr="00151685" w:rsidRDefault="000E7940" w:rsidP="000E7940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відсутністю паспорту прив’язки ТС за вказаною адресою та відповідно до акту засідання робочої групи з впорядкування території                  м. Черкаси, підготовки та проведення демонтажу ТС і рекламних засобів від 29.04.2020 № 1 підготовлено проект рішення про демонтаж</w:t>
      </w:r>
      <w:r w:rsidRPr="00151685">
        <w:rPr>
          <w:rFonts w:ascii="Times New Roman" w:hAnsi="Times New Roman"/>
          <w:sz w:val="28"/>
          <w:szCs w:val="28"/>
          <w:lang w:val="uk-UA"/>
        </w:rPr>
        <w:t>.</w:t>
      </w:r>
    </w:p>
    <w:p w:rsidR="000E7940" w:rsidRPr="00151685" w:rsidRDefault="000E7940" w:rsidP="000E79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Pr="001225D2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інспектування                                                                                  С.А. Коломієць</w:t>
      </w: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940" w:rsidRDefault="000E7940" w:rsidP="000E7940">
      <w:pPr>
        <w:tabs>
          <w:tab w:val="left" w:pos="6750"/>
        </w:tabs>
        <w:rPr>
          <w:lang w:val="uk-UA"/>
        </w:rPr>
      </w:pPr>
      <w:bookmarkStart w:id="0" w:name="_GoBack"/>
      <w:bookmarkEnd w:id="0"/>
    </w:p>
    <w:p w:rsidR="000E7940" w:rsidRDefault="000E7940" w:rsidP="000E7940">
      <w:pPr>
        <w:tabs>
          <w:tab w:val="left" w:pos="6750"/>
        </w:tabs>
        <w:rPr>
          <w:lang w:val="uk-UA"/>
        </w:rPr>
      </w:pPr>
    </w:p>
    <w:p w:rsidR="000E7940" w:rsidRDefault="000E7940" w:rsidP="000E7940">
      <w:pPr>
        <w:tabs>
          <w:tab w:val="left" w:pos="6750"/>
        </w:tabs>
        <w:rPr>
          <w:lang w:val="uk-UA"/>
        </w:rPr>
      </w:pPr>
    </w:p>
    <w:p w:rsidR="000E7940" w:rsidRDefault="000E7940" w:rsidP="000E7940">
      <w:pPr>
        <w:tabs>
          <w:tab w:val="left" w:pos="6750"/>
        </w:tabs>
        <w:rPr>
          <w:lang w:val="uk-UA"/>
        </w:rPr>
      </w:pPr>
    </w:p>
    <w:p w:rsidR="000E7940" w:rsidRDefault="000E7940" w:rsidP="000E7940">
      <w:pPr>
        <w:tabs>
          <w:tab w:val="left" w:pos="6750"/>
        </w:tabs>
        <w:rPr>
          <w:lang w:val="uk-UA"/>
        </w:rPr>
      </w:pPr>
    </w:p>
    <w:sectPr w:rsidR="000E7940" w:rsidSect="000E7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E"/>
    <w:rsid w:val="000E7940"/>
    <w:rsid w:val="001A6D06"/>
    <w:rsid w:val="00247BA7"/>
    <w:rsid w:val="008B47D5"/>
    <w:rsid w:val="009A4815"/>
    <w:rsid w:val="00C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Гаврилова Жанна</cp:lastModifiedBy>
  <cp:revision>6</cp:revision>
  <dcterms:created xsi:type="dcterms:W3CDTF">2020-05-22T05:19:00Z</dcterms:created>
  <dcterms:modified xsi:type="dcterms:W3CDTF">2020-05-29T07:57:00Z</dcterms:modified>
</cp:coreProperties>
</file>